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51" w:rsidRPr="00B71F0A" w:rsidRDefault="009B5351" w:rsidP="009B5351">
      <w:pPr>
        <w:spacing w:after="0" w:line="240" w:lineRule="auto"/>
        <w:ind w:right="720"/>
        <w:jc w:val="center"/>
        <w:rPr>
          <w:rFonts w:ascii="Times New Roman" w:hAnsi="Times New Roman" w:cs="Times New Roman"/>
          <w:b/>
          <w:lang w:val="ro-RO"/>
        </w:rPr>
      </w:pPr>
      <w:r w:rsidRPr="00B71F0A">
        <w:rPr>
          <w:rFonts w:ascii="Times New Roman" w:hAnsi="Times New Roman" w:cs="Times New Roman"/>
          <w:b/>
          <w:lang w:val="ro-RO"/>
        </w:rPr>
        <w:t>DIRECȚIA GENERALĂ EDUCAȚIE FLOREȘTI</w:t>
      </w:r>
      <w:r>
        <w:rPr>
          <w:rFonts w:ascii="Times New Roman" w:hAnsi="Times New Roman" w:cs="Times New Roman"/>
          <w:b/>
          <w:lang w:val="ro-RO"/>
        </w:rPr>
        <w:t xml:space="preserve">       </w:t>
      </w:r>
    </w:p>
    <w:p w:rsidR="009B5351" w:rsidRDefault="009B5351" w:rsidP="009B5351">
      <w:pPr>
        <w:spacing w:line="240" w:lineRule="auto"/>
        <w:ind w:right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B5351" w:rsidRPr="0005276D" w:rsidRDefault="009B5351" w:rsidP="009B5351">
      <w:pPr>
        <w:spacing w:line="240" w:lineRule="auto"/>
        <w:ind w:right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5276D">
        <w:rPr>
          <w:rFonts w:ascii="Times New Roman" w:hAnsi="Times New Roman" w:cs="Times New Roman"/>
          <w:b/>
          <w:sz w:val="28"/>
          <w:szCs w:val="28"/>
          <w:lang w:val="ro-RO"/>
        </w:rPr>
        <w:t xml:space="preserve">AGENDA </w:t>
      </w:r>
    </w:p>
    <w:p w:rsidR="009B5351" w:rsidRDefault="009B5351" w:rsidP="009B5351">
      <w:pPr>
        <w:spacing w:line="240" w:lineRule="auto"/>
        <w:ind w:right="72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ȘEDINȚEI DE LUCRU CU MANAGERII ȘCOLARI</w:t>
      </w:r>
    </w:p>
    <w:p w:rsidR="009B5351" w:rsidRPr="009B5351" w:rsidRDefault="009B5351" w:rsidP="009B5351">
      <w:pPr>
        <w:tabs>
          <w:tab w:val="left" w:pos="1515"/>
        </w:tabs>
        <w:spacing w:line="240" w:lineRule="auto"/>
        <w:ind w:right="72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B0599C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pict>
          <v:roundrect id="_x0000_s1026" style="position:absolute;margin-left:-12.9pt;margin-top:3.85pt;width:549.75pt;height:94.5pt;z-index:-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" fillcolor="#89aad3 [2164]" strokecolor="#4f81bd [3204]" strokeweight=".5pt">
            <v:fill color2="#7098c9 [2612]" rotate="t" colors="0 #b1cbe9;.5 #a3c1e5;1 #92b9e4" focus="100%" type="gradient">
              <o:fill v:ext="view" type="gradientUnscaled"/>
            </v:fill>
            <v:stroke joinstyle="miter"/>
          </v:roundrect>
        </w:pict>
      </w:r>
      <w:r w:rsidRPr="009B5351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9B5351" w:rsidRDefault="009B5351" w:rsidP="009B5351">
      <w:pPr>
        <w:pStyle w:val="a4"/>
        <w:spacing w:before="120" w:line="276" w:lineRule="auto"/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Data: 21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decembrie</w:t>
      </w:r>
      <w:proofErr w:type="spellEnd"/>
      <w:r w:rsidRPr="003D4BEA">
        <w:rPr>
          <w:rFonts w:ascii="Times New Roman" w:hAnsi="Times New Roman"/>
          <w:sz w:val="24"/>
          <w:szCs w:val="24"/>
          <w:lang w:val="en-US"/>
        </w:rPr>
        <w:t xml:space="preserve"> 2016</w:t>
      </w:r>
    </w:p>
    <w:p w:rsidR="009B5351" w:rsidRDefault="009B5351" w:rsidP="009B5351">
      <w:pPr>
        <w:pStyle w:val="a4"/>
        <w:spacing w:before="120" w:line="276" w:lineRule="auto"/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Locul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sedințe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raional</w:t>
      </w:r>
      <w:proofErr w:type="spellEnd"/>
    </w:p>
    <w:p w:rsidR="009B5351" w:rsidRPr="00C108FD" w:rsidRDefault="009B5351" w:rsidP="009B5351">
      <w:pPr>
        <w:pStyle w:val="a4"/>
        <w:spacing w:before="120" w:line="276" w:lineRule="auto"/>
        <w:ind w:left="644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9B5351" w:rsidRDefault="009B5351" w:rsidP="009B5351">
      <w:pPr>
        <w:pStyle w:val="a4"/>
        <w:spacing w:before="120" w:line="276" w:lineRule="auto"/>
        <w:ind w:left="644"/>
        <w:jc w:val="right"/>
        <w:rPr>
          <w:rFonts w:ascii="Times New Roman" w:hAnsi="Times New Roman"/>
          <w:sz w:val="18"/>
          <w:szCs w:val="18"/>
          <w:lang w:val="en-US"/>
        </w:rPr>
      </w:pPr>
    </w:p>
    <w:p w:rsidR="009B5351" w:rsidRPr="0080463C" w:rsidRDefault="009B5351" w:rsidP="009B5351">
      <w:pPr>
        <w:pStyle w:val="a4"/>
        <w:spacing w:before="120" w:line="276" w:lineRule="auto"/>
        <w:ind w:left="644"/>
        <w:jc w:val="right"/>
        <w:rPr>
          <w:rFonts w:ascii="Times New Roman" w:hAnsi="Times New Roman"/>
          <w:sz w:val="18"/>
          <w:szCs w:val="18"/>
          <w:lang w:val="en-US"/>
        </w:rPr>
      </w:pPr>
    </w:p>
    <w:tbl>
      <w:tblPr>
        <w:tblStyle w:val="a3"/>
        <w:tblW w:w="11340" w:type="dxa"/>
        <w:tblInd w:w="-459" w:type="dxa"/>
        <w:tblLayout w:type="fixed"/>
        <w:tblLook w:val="04A0"/>
      </w:tblPr>
      <w:tblGrid>
        <w:gridCol w:w="2127"/>
        <w:gridCol w:w="4961"/>
        <w:gridCol w:w="4252"/>
      </w:tblGrid>
      <w:tr w:rsidR="009B5351" w:rsidTr="00DB0BC8">
        <w:tc>
          <w:tcPr>
            <w:tcW w:w="2127" w:type="dxa"/>
            <w:shd w:val="clear" w:color="auto" w:fill="B8CCE4" w:themeFill="accent1" w:themeFillTint="66"/>
          </w:tcPr>
          <w:p w:rsidR="009B5351" w:rsidRPr="00983462" w:rsidRDefault="009B5351" w:rsidP="00DB0BC8">
            <w:pPr>
              <w:pStyle w:val="a4"/>
              <w:spacing w:before="12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6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MANAGEMENTUL TIMPULUI</w:t>
            </w:r>
          </w:p>
        </w:tc>
        <w:tc>
          <w:tcPr>
            <w:tcW w:w="4961" w:type="dxa"/>
            <w:shd w:val="clear" w:color="auto" w:fill="B8CCE4" w:themeFill="accent1" w:themeFillTint="66"/>
          </w:tcPr>
          <w:p w:rsidR="009B5351" w:rsidRPr="00983462" w:rsidRDefault="009B5351" w:rsidP="00DB0BC8">
            <w:pPr>
              <w:pStyle w:val="a4"/>
              <w:spacing w:before="12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3462">
              <w:rPr>
                <w:rFonts w:ascii="Times New Roman" w:hAnsi="Times New Roman"/>
                <w:b/>
                <w:sz w:val="20"/>
                <w:szCs w:val="20"/>
              </w:rPr>
              <w:t>ACTIVITĂȚI</w:t>
            </w:r>
          </w:p>
        </w:tc>
        <w:tc>
          <w:tcPr>
            <w:tcW w:w="4252" w:type="dxa"/>
            <w:shd w:val="clear" w:color="auto" w:fill="B8CCE4" w:themeFill="accent1" w:themeFillTint="66"/>
          </w:tcPr>
          <w:p w:rsidR="009B5351" w:rsidRPr="00983462" w:rsidRDefault="009B5351" w:rsidP="00DB0BC8">
            <w:pPr>
              <w:pStyle w:val="a4"/>
              <w:spacing w:before="12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MODERATOR/ RESPONSABIL</w:t>
            </w:r>
          </w:p>
        </w:tc>
      </w:tr>
      <w:tr w:rsidR="009B5351" w:rsidRPr="009B5351" w:rsidTr="00DB0BC8">
        <w:tc>
          <w:tcPr>
            <w:tcW w:w="2127" w:type="dxa"/>
          </w:tcPr>
          <w:p w:rsidR="009B5351" w:rsidRPr="00A63CF8" w:rsidRDefault="009B5351" w:rsidP="00DB0BC8">
            <w:pPr>
              <w:pStyle w:val="a4"/>
              <w:spacing w:before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08.30 – 09</w:t>
            </w:r>
            <w:r w:rsidRPr="00A63CF8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4961" w:type="dxa"/>
          </w:tcPr>
          <w:p w:rsidR="009B5351" w:rsidRPr="00A63CF8" w:rsidRDefault="009B5351" w:rsidP="00DB0B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3CF8">
              <w:rPr>
                <w:rFonts w:ascii="Times New Roman" w:hAnsi="Times New Roman"/>
                <w:sz w:val="24"/>
                <w:szCs w:val="24"/>
              </w:rPr>
              <w:t>Înregistrarea</w:t>
            </w:r>
            <w:proofErr w:type="spellEnd"/>
            <w:r w:rsidRPr="00A63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3CF8">
              <w:rPr>
                <w:rFonts w:ascii="Times New Roman" w:hAnsi="Times New Roman"/>
                <w:sz w:val="24"/>
                <w:szCs w:val="24"/>
              </w:rPr>
              <w:t>participanților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5351" w:rsidRPr="00A63CF8" w:rsidRDefault="009B5351" w:rsidP="00DB0B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B5351" w:rsidRPr="003D4BEA" w:rsidRDefault="009B5351" w:rsidP="00DB0B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Valentina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GHEORGHI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ȚĂ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metodist</w:t>
            </w:r>
            <w:proofErr w:type="spellEnd"/>
            <w:r w:rsidRPr="003D4BEA">
              <w:rPr>
                <w:rFonts w:ascii="Times New Roman" w:hAnsi="Times New Roman"/>
                <w:sz w:val="24"/>
                <w:szCs w:val="24"/>
              </w:rPr>
              <w:t xml:space="preserve">, DGE </w:t>
            </w:r>
            <w:proofErr w:type="spellStart"/>
            <w:r w:rsidRPr="003D4BEA">
              <w:rPr>
                <w:rFonts w:ascii="Times New Roman" w:hAnsi="Times New Roman"/>
                <w:sz w:val="24"/>
                <w:szCs w:val="24"/>
              </w:rPr>
              <w:t>Florești</w:t>
            </w:r>
            <w:proofErr w:type="spellEnd"/>
          </w:p>
        </w:tc>
      </w:tr>
      <w:tr w:rsidR="009B5351" w:rsidTr="00DB0BC8">
        <w:tc>
          <w:tcPr>
            <w:tcW w:w="2127" w:type="dxa"/>
          </w:tcPr>
          <w:p w:rsidR="009B5351" w:rsidRPr="00A63CF8" w:rsidRDefault="009B5351" w:rsidP="00DB0BC8">
            <w:pPr>
              <w:pStyle w:val="a4"/>
              <w:spacing w:before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09.00 – 09.1</w:t>
            </w:r>
            <w:r w:rsidRPr="00A63CF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:rsidR="009B5351" w:rsidRDefault="009B5351" w:rsidP="00DB0BC8">
            <w:pPr>
              <w:pStyle w:val="a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63CF8">
              <w:rPr>
                <w:rFonts w:ascii="Times New Roman" w:hAnsi="Times New Roman"/>
                <w:sz w:val="24"/>
                <w:szCs w:val="24"/>
                <w:lang w:val="ro-RO"/>
              </w:rPr>
              <w:t>Plenara de des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chidere a lucrărilor ședinței.</w:t>
            </w:r>
          </w:p>
          <w:p w:rsidR="009B5351" w:rsidRPr="003D4BEA" w:rsidRDefault="009B5351" w:rsidP="00DB0B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B5351" w:rsidRPr="003D4BEA" w:rsidRDefault="009B5351" w:rsidP="00DB0B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B5351" w:rsidRPr="003D4BEA" w:rsidRDefault="009B5351" w:rsidP="00DB0B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4BEA">
              <w:rPr>
                <w:rFonts w:ascii="Times New Roman" w:hAnsi="Times New Roman"/>
                <w:sz w:val="24"/>
                <w:szCs w:val="24"/>
              </w:rPr>
              <w:t xml:space="preserve">Tudor TERTEA, </w:t>
            </w:r>
            <w:proofErr w:type="spellStart"/>
            <w:r w:rsidRPr="003D4BEA">
              <w:rPr>
                <w:rFonts w:ascii="Times New Roman" w:hAnsi="Times New Roman"/>
                <w:sz w:val="24"/>
                <w:szCs w:val="24"/>
              </w:rPr>
              <w:t>șef</w:t>
            </w:r>
            <w:proofErr w:type="spellEnd"/>
            <w:r w:rsidRPr="003D4BEA">
              <w:rPr>
                <w:rFonts w:ascii="Times New Roman" w:hAnsi="Times New Roman"/>
                <w:sz w:val="24"/>
                <w:szCs w:val="24"/>
              </w:rPr>
              <w:t xml:space="preserve"> DGE </w:t>
            </w:r>
            <w:proofErr w:type="spellStart"/>
            <w:r w:rsidRPr="003D4BEA">
              <w:rPr>
                <w:rFonts w:ascii="Times New Roman" w:hAnsi="Times New Roman"/>
                <w:sz w:val="24"/>
                <w:szCs w:val="24"/>
              </w:rPr>
              <w:t>Florești</w:t>
            </w:r>
            <w:proofErr w:type="spellEnd"/>
          </w:p>
          <w:p w:rsidR="009B5351" w:rsidRPr="003D4BEA" w:rsidRDefault="009B5351" w:rsidP="00DB0B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351" w:rsidRPr="009B5351" w:rsidTr="00DB0BC8">
        <w:tc>
          <w:tcPr>
            <w:tcW w:w="2127" w:type="dxa"/>
          </w:tcPr>
          <w:p w:rsidR="009B5351" w:rsidRPr="00A63CF8" w:rsidRDefault="009B5351" w:rsidP="00DB0BC8">
            <w:pPr>
              <w:pStyle w:val="a4"/>
              <w:spacing w:before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09.10 – 09.4</w:t>
            </w:r>
            <w:r w:rsidRPr="00A63CF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:rsidR="009B5351" w:rsidRDefault="009B5351" w:rsidP="00DB0B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E0D76">
              <w:rPr>
                <w:rFonts w:ascii="Times New Roman" w:hAnsi="Times New Roman"/>
                <w:sz w:val="24"/>
                <w:szCs w:val="24"/>
              </w:rPr>
              <w:t xml:space="preserve">Cu </w:t>
            </w:r>
            <w:proofErr w:type="spellStart"/>
            <w:r w:rsidRPr="005E0D76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rivire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sănătatea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securitatea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vieții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copiilor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5351" w:rsidRPr="005E0D76" w:rsidRDefault="009B5351" w:rsidP="00DB0B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Măsuri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profilaxie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prevenire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gripei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rîndurile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9B5351" w:rsidRPr="003D4BEA" w:rsidRDefault="009B5351" w:rsidP="00DB0B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4BEA">
              <w:rPr>
                <w:rFonts w:ascii="Times New Roman" w:hAnsi="Times New Roman"/>
                <w:sz w:val="24"/>
                <w:szCs w:val="24"/>
              </w:rPr>
              <w:t xml:space="preserve">Tudor TERTEA, </w:t>
            </w:r>
            <w:proofErr w:type="spellStart"/>
            <w:r w:rsidRPr="003D4BEA">
              <w:rPr>
                <w:rFonts w:ascii="Times New Roman" w:hAnsi="Times New Roman"/>
                <w:sz w:val="24"/>
                <w:szCs w:val="24"/>
              </w:rPr>
              <w:t>șef</w:t>
            </w:r>
            <w:proofErr w:type="spellEnd"/>
            <w:r w:rsidRPr="003D4BEA">
              <w:rPr>
                <w:rFonts w:ascii="Times New Roman" w:hAnsi="Times New Roman"/>
                <w:sz w:val="24"/>
                <w:szCs w:val="24"/>
              </w:rPr>
              <w:t xml:space="preserve"> DGE </w:t>
            </w:r>
            <w:proofErr w:type="spellStart"/>
            <w:r w:rsidRPr="003D4BEA">
              <w:rPr>
                <w:rFonts w:ascii="Times New Roman" w:hAnsi="Times New Roman"/>
                <w:sz w:val="24"/>
                <w:szCs w:val="24"/>
              </w:rPr>
              <w:t>Florești</w:t>
            </w:r>
            <w:proofErr w:type="spellEnd"/>
          </w:p>
          <w:p w:rsidR="009B5351" w:rsidRDefault="009B5351" w:rsidP="00DB0B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B5351" w:rsidRPr="00DD1897" w:rsidRDefault="009B5351" w:rsidP="00DB0B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Tatiana AMOAȘEI, medic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familie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Policlinica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raională</w:t>
            </w:r>
            <w:proofErr w:type="spellEnd"/>
          </w:p>
        </w:tc>
      </w:tr>
      <w:tr w:rsidR="009B5351" w:rsidRPr="009B5351" w:rsidTr="00DB0BC8">
        <w:tc>
          <w:tcPr>
            <w:tcW w:w="2127" w:type="dxa"/>
          </w:tcPr>
          <w:p w:rsidR="009B5351" w:rsidRPr="00DD1897" w:rsidRDefault="009B5351" w:rsidP="00DB0BC8">
            <w:pPr>
              <w:pStyle w:val="a4"/>
              <w:spacing w:before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09.40 – 09.5</w:t>
            </w:r>
            <w:r w:rsidRPr="00DD189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:rsidR="009B5351" w:rsidRPr="005E0D76" w:rsidRDefault="009B5351" w:rsidP="00DB0B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privire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totalurile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inspecției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tematice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instituții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învățămînt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general.</w:t>
            </w:r>
          </w:p>
        </w:tc>
        <w:tc>
          <w:tcPr>
            <w:tcW w:w="4252" w:type="dxa"/>
          </w:tcPr>
          <w:p w:rsidR="009B5351" w:rsidRPr="003D4BEA" w:rsidRDefault="009B5351" w:rsidP="00DB0B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Larisa NOVAC, șef adjunct DGE</w:t>
            </w:r>
            <w:r w:rsidRPr="00A63C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</w:tr>
      <w:tr w:rsidR="009B5351" w:rsidTr="00DB0BC8">
        <w:tc>
          <w:tcPr>
            <w:tcW w:w="2127" w:type="dxa"/>
          </w:tcPr>
          <w:p w:rsidR="009B5351" w:rsidRPr="00A63CF8" w:rsidRDefault="009B5351" w:rsidP="00DB0BC8">
            <w:pPr>
              <w:pStyle w:val="a4"/>
              <w:spacing w:before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09.50 – 10.0</w:t>
            </w:r>
            <w:r w:rsidRPr="00A63CF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:rsidR="009B5351" w:rsidRPr="005E0D76" w:rsidRDefault="009B5351" w:rsidP="00DB0B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privire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Concursul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rational-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dotați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9B5351" w:rsidRPr="00B71F0A" w:rsidRDefault="009B5351" w:rsidP="00DB0BC8">
            <w:pPr>
              <w:shd w:val="clear" w:color="auto" w:fill="FFFFFF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Diana PANTAZ,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șef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DMCFPC</w:t>
            </w:r>
          </w:p>
        </w:tc>
      </w:tr>
      <w:tr w:rsidR="009B5351" w:rsidRPr="009B5351" w:rsidTr="00DB0BC8">
        <w:tc>
          <w:tcPr>
            <w:tcW w:w="2127" w:type="dxa"/>
          </w:tcPr>
          <w:p w:rsidR="009B5351" w:rsidRPr="00A63CF8" w:rsidRDefault="009B5351" w:rsidP="00DB0BC8">
            <w:pPr>
              <w:pStyle w:val="a4"/>
              <w:spacing w:before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 – 10.2</w:t>
            </w:r>
            <w:r w:rsidRPr="00A63CF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:rsidR="009B5351" w:rsidRPr="00DD1897" w:rsidRDefault="009B5351" w:rsidP="00DB0BC8">
            <w:pPr>
              <w:pStyle w:val="a4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privire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totalurile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evaluării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procesului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alimentație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instituțiile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învățămînt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preuniversitar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9B5351" w:rsidRDefault="009B5351" w:rsidP="00DB0BC8">
            <w:pPr>
              <w:pStyle w:val="a4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Alexandru PRODAN, șef ANSA</w:t>
            </w:r>
          </w:p>
          <w:p w:rsidR="009B5351" w:rsidRDefault="009B5351" w:rsidP="00DB0BC8">
            <w:pPr>
              <w:pStyle w:val="a4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B5351" w:rsidRPr="0080463C" w:rsidRDefault="009B5351" w:rsidP="00DB0BC8">
            <w:pPr>
              <w:pStyle w:val="a4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Gheorghe TIMUȘ, specialist Centrul de Sănătate</w:t>
            </w:r>
          </w:p>
        </w:tc>
      </w:tr>
      <w:tr w:rsidR="009B5351" w:rsidRPr="009B5351" w:rsidTr="00DB0BC8">
        <w:tc>
          <w:tcPr>
            <w:tcW w:w="2127" w:type="dxa"/>
          </w:tcPr>
          <w:p w:rsidR="009B5351" w:rsidRDefault="009B5351" w:rsidP="00DB0BC8">
            <w:pPr>
              <w:pStyle w:val="a4"/>
              <w:spacing w:before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10.20- 10. 40</w:t>
            </w:r>
          </w:p>
        </w:tc>
        <w:tc>
          <w:tcPr>
            <w:tcW w:w="4961" w:type="dxa"/>
          </w:tcPr>
          <w:p w:rsidR="009B5351" w:rsidRDefault="009B5351" w:rsidP="00DB0B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privire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aspecte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realizarea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bugetului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2016.</w:t>
            </w:r>
          </w:p>
        </w:tc>
        <w:tc>
          <w:tcPr>
            <w:tcW w:w="4252" w:type="dxa"/>
          </w:tcPr>
          <w:p w:rsidR="009B5351" w:rsidRPr="008D3D05" w:rsidRDefault="009B5351" w:rsidP="00DB0B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Svetlana GRÎU,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șef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Direcție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Finanțe</w:t>
            </w:r>
            <w:proofErr w:type="spellEnd"/>
          </w:p>
        </w:tc>
      </w:tr>
      <w:tr w:rsidR="009B5351" w:rsidTr="00DB0BC8">
        <w:tc>
          <w:tcPr>
            <w:tcW w:w="2127" w:type="dxa"/>
          </w:tcPr>
          <w:p w:rsidR="009B5351" w:rsidRPr="00A63CF8" w:rsidRDefault="009B5351" w:rsidP="00DB0BC8">
            <w:pPr>
              <w:pStyle w:val="a4"/>
              <w:spacing w:before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10.40 – 11.0</w:t>
            </w:r>
            <w:r w:rsidRPr="00A63CF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t xml:space="preserve"> </w:t>
            </w:r>
          </w:p>
        </w:tc>
        <w:tc>
          <w:tcPr>
            <w:tcW w:w="4961" w:type="dxa"/>
          </w:tcPr>
          <w:p w:rsidR="009B5351" w:rsidRPr="00A63CF8" w:rsidRDefault="009B5351" w:rsidP="00DB0B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3C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Plenara de totalizare 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ședinței.</w:t>
            </w:r>
          </w:p>
          <w:p w:rsidR="009B5351" w:rsidRPr="00E9275D" w:rsidRDefault="009B5351" w:rsidP="00DB0BC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:rsidR="009B5351" w:rsidRPr="003D4BEA" w:rsidRDefault="009B5351" w:rsidP="00DB0B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4BEA">
              <w:rPr>
                <w:rFonts w:ascii="Times New Roman" w:hAnsi="Times New Roman"/>
                <w:sz w:val="24"/>
                <w:szCs w:val="24"/>
              </w:rPr>
              <w:t xml:space="preserve">Tudor TERTEA, </w:t>
            </w:r>
            <w:proofErr w:type="spellStart"/>
            <w:r w:rsidRPr="003D4BEA">
              <w:rPr>
                <w:rFonts w:ascii="Times New Roman" w:hAnsi="Times New Roman"/>
                <w:sz w:val="24"/>
                <w:szCs w:val="24"/>
              </w:rPr>
              <w:t>șef</w:t>
            </w:r>
            <w:proofErr w:type="spellEnd"/>
            <w:r w:rsidRPr="003D4BEA">
              <w:rPr>
                <w:rFonts w:ascii="Times New Roman" w:hAnsi="Times New Roman"/>
                <w:sz w:val="24"/>
                <w:szCs w:val="24"/>
              </w:rPr>
              <w:t xml:space="preserve"> DGE </w:t>
            </w:r>
            <w:proofErr w:type="spellStart"/>
            <w:r w:rsidRPr="003D4BEA">
              <w:rPr>
                <w:rFonts w:ascii="Times New Roman" w:hAnsi="Times New Roman"/>
                <w:sz w:val="24"/>
                <w:szCs w:val="24"/>
              </w:rPr>
              <w:t>Florești</w:t>
            </w:r>
            <w:proofErr w:type="spellEnd"/>
          </w:p>
          <w:p w:rsidR="009B5351" w:rsidRPr="003D4BEA" w:rsidRDefault="009B5351" w:rsidP="00DB0B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5351" w:rsidRDefault="009B5351" w:rsidP="009B5351">
      <w:pPr>
        <w:pStyle w:val="a4"/>
        <w:spacing w:before="120" w:line="276" w:lineRule="auto"/>
        <w:jc w:val="both"/>
        <w:rPr>
          <w:lang w:val="en-US"/>
        </w:rPr>
      </w:pPr>
      <w:r>
        <w:rPr>
          <w:noProof/>
          <w:color w:val="365F91" w:themeColor="accent1" w:themeShade="BF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2065020</wp:posOffset>
            </wp:positionH>
            <wp:positionV relativeFrom="paragraph">
              <wp:posOffset>153670</wp:posOffset>
            </wp:positionV>
            <wp:extent cx="2266950" cy="1895475"/>
            <wp:effectExtent l="19050" t="0" r="0" b="0"/>
            <wp:wrapSquare wrapText="bothSides"/>
            <wp:docPr id="7" name="Рисунок 9" descr="fulgi-de-n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ulgi-de-ne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6781">
        <w:rPr>
          <w:noProof/>
          <w:color w:val="365F91" w:themeColor="accent1" w:themeShade="BF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-592455</wp:posOffset>
            </wp:positionH>
            <wp:positionV relativeFrom="paragraph">
              <wp:posOffset>77470</wp:posOffset>
            </wp:positionV>
            <wp:extent cx="2266950" cy="1895475"/>
            <wp:effectExtent l="19050" t="0" r="0" b="0"/>
            <wp:wrapSquare wrapText="bothSides"/>
            <wp:docPr id="4" name="Рисунок 9" descr="fulgi-de-n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ulgi-de-ne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5351" w:rsidRPr="00E9275D" w:rsidRDefault="009B5351" w:rsidP="009B5351">
      <w:pPr>
        <w:pStyle w:val="a4"/>
        <w:spacing w:before="120" w:line="276" w:lineRule="auto"/>
        <w:jc w:val="both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5080</wp:posOffset>
            </wp:positionV>
            <wp:extent cx="1952625" cy="1628775"/>
            <wp:effectExtent l="19050" t="0" r="9525" b="0"/>
            <wp:wrapSquare wrapText="bothSides"/>
            <wp:docPr id="12" name="Рисунок 9" descr="fulgi-de-n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ulgi-de-ne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2AB1" w:rsidRDefault="00752AB1"/>
    <w:sectPr w:rsidR="00752AB1" w:rsidSect="00B71F0A">
      <w:pgSz w:w="12240" w:h="15840"/>
      <w:pgMar w:top="709" w:right="993" w:bottom="993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5351"/>
    <w:rsid w:val="00752AB1"/>
    <w:rsid w:val="009B5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3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535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2</cp:revision>
  <dcterms:created xsi:type="dcterms:W3CDTF">2016-12-19T14:57:00Z</dcterms:created>
  <dcterms:modified xsi:type="dcterms:W3CDTF">2016-12-19T14:57:00Z</dcterms:modified>
</cp:coreProperties>
</file>